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7FD" w:rsidRPr="00106EC8" w:rsidRDefault="008127FD">
      <w:pPr>
        <w:pStyle w:val="NormalText"/>
        <w:rPr>
          <w:rFonts w:ascii="Times New Roman" w:hAnsi="Times New Roman" w:cs="Times New Roman"/>
          <w:b/>
          <w:bCs/>
          <w:sz w:val="24"/>
          <w:szCs w:val="24"/>
        </w:rPr>
      </w:pPr>
      <w:bookmarkStart w:id="0" w:name="_GoBack"/>
      <w:bookmarkEnd w:id="0"/>
      <w:r w:rsidRPr="00106EC8">
        <w:rPr>
          <w:rFonts w:ascii="Times New Roman" w:hAnsi="Times New Roman" w:cs="Times New Roman"/>
          <w:b/>
          <w:bCs/>
          <w:i/>
          <w:iCs/>
          <w:sz w:val="24"/>
          <w:szCs w:val="24"/>
        </w:rPr>
        <w:t xml:space="preserve">Marketing: An Introduction, 12e </w:t>
      </w:r>
      <w:r w:rsidRPr="00106EC8">
        <w:rPr>
          <w:rFonts w:ascii="Times New Roman" w:hAnsi="Times New Roman" w:cs="Times New Roman"/>
          <w:b/>
          <w:bCs/>
          <w:sz w:val="24"/>
          <w:szCs w:val="24"/>
        </w:rPr>
        <w:t>(Armstrong/Kotler)</w:t>
      </w:r>
    </w:p>
    <w:p w:rsidR="008127FD" w:rsidRPr="00106EC8" w:rsidRDefault="008127FD">
      <w:pPr>
        <w:pStyle w:val="NormalText"/>
        <w:rPr>
          <w:rFonts w:ascii="Times New Roman" w:hAnsi="Times New Roman" w:cs="Times New Roman"/>
          <w:b/>
          <w:bCs/>
          <w:sz w:val="24"/>
          <w:szCs w:val="24"/>
        </w:rPr>
      </w:pPr>
      <w:r w:rsidRPr="00106EC8">
        <w:rPr>
          <w:rFonts w:ascii="Times New Roman" w:hAnsi="Times New Roman" w:cs="Times New Roman"/>
          <w:b/>
          <w:bCs/>
          <w:sz w:val="24"/>
          <w:szCs w:val="24"/>
        </w:rPr>
        <w:t>Chapter 1   Marketing: Creating and Capturing Customer Value</w:t>
      </w:r>
    </w:p>
    <w:p w:rsidR="008127FD" w:rsidRPr="00106EC8" w:rsidRDefault="008127FD">
      <w:pPr>
        <w:pStyle w:val="NormalText"/>
        <w:rPr>
          <w:rFonts w:ascii="Times New Roman" w:hAnsi="Times New Roman" w:cs="Times New Roman"/>
          <w:b/>
          <w:bCs/>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1) According to the five-step model of the marketing process, the first step in marketing is ________.</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A) capturing value from customers to create profits and customer equity</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 xml:space="preserve">B) constructing an integrated marketing program that delivers superior value </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C) building profitable relationships and creating customer delight</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D) understanding the marketplace and customer needs and wants</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E) designing a customer-driven marketing strategy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1</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2) ________ are defined as states of felt deprivation.</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A) Needs</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B) Ideas</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C) Demands</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D) Values</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E) Exchanges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A</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2</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 xml:space="preserve">3) ________ are the form human needs take as they are shaped by culture and individual personality. </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A) Wants</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B) Necessities</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C) Services</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D) Benefits</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E) Risks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A</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2</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106EC8">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 xml:space="preserve">4) When backed by buying power, wants become ________. </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A) needs</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B) demands</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C) offerings</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D) values</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E) ideas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B</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2</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5) Abel now has the buying power to purchase the computer that he wanted to buy six months ago. Abel's want has most likely become a(n) ________.</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A) need</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B) value</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C) demand</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D) offering</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E) desire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2</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6) Marketers are said to suffer from marketing myopia when they ignore underlying consumer needs and focus excessively on ________.</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 xml:space="preserve">A) consumers' brand experiences </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B) competitors' threats</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 xml:space="preserve">C) consumers' existing wants </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 xml:space="preserve">D) competitors' strengths </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E) consumers' future demands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2</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7) ________ is the act of obtaining a desired object from someone by offering something in return.</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A) Targeting</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B) Segmentation</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C) Differentiation</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D) Exchange</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E) Positioning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2</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8) Dividing a market into several sections of customers is known as ________.</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A) mass customization</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B) market positioning</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C) market segmentation</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D) value engineering</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E) undifferentiated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2</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9) Selecting particular segments of a population of customers to serve is called ________.</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A) process reengineering</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B) brand synchronizing</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 xml:space="preserve">C) mass customizing </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 xml:space="preserve">D) target marketing </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E) market positioning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 xml:space="preserve">10) GT Grand, a manufacturer of ultra-luxury cars, supplies customized vehicles based on the specific demands of customers in affluent market segments. The company's approach is most likely referred to as ________.  </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A) mass distribution</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B) cost leadership</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 xml:space="preserve">C) consumer-generated marketing </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 xml:space="preserve">D) target marketing </w:t>
      </w:r>
    </w:p>
    <w:p w:rsidR="008127FD" w:rsidRPr="00106EC8" w:rsidRDefault="008127FD">
      <w:pPr>
        <w:pStyle w:val="NormalText"/>
        <w:keepLines/>
        <w:rPr>
          <w:rFonts w:ascii="Times New Roman" w:hAnsi="Times New Roman" w:cs="Times New Roman"/>
          <w:sz w:val="24"/>
          <w:szCs w:val="24"/>
        </w:rPr>
      </w:pPr>
      <w:r w:rsidRPr="00106EC8">
        <w:rPr>
          <w:rFonts w:ascii="Times New Roman" w:hAnsi="Times New Roman" w:cs="Times New Roman"/>
          <w:sz w:val="24"/>
          <w:szCs w:val="24"/>
        </w:rPr>
        <w:t>E) undifferentiated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11) A brand's ________</w:t>
      </w:r>
      <w:r w:rsidR="008127FD" w:rsidRPr="00106EC8">
        <w:rPr>
          <w:rFonts w:ascii="Times New Roman" w:hAnsi="Times New Roman" w:cs="Times New Roman"/>
          <w:i/>
          <w:iCs/>
          <w:sz w:val="24"/>
          <w:szCs w:val="24"/>
        </w:rPr>
        <w:t xml:space="preserve"> </w:t>
      </w:r>
      <w:r w:rsidR="008127FD" w:rsidRPr="00106EC8">
        <w:rPr>
          <w:rFonts w:ascii="Times New Roman" w:hAnsi="Times New Roman" w:cs="Times New Roman"/>
          <w:sz w:val="24"/>
          <w:szCs w:val="24"/>
        </w:rPr>
        <w:t xml:space="preserve">is the set of benefits that it promises to deliver to consumers to satisfy their needs.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dominant effect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fringe benefit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perquisite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D) value proposition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dividend yield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12) Which of the following concepts holds that consumers will favor products that are available and highly affordable?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the marketing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B) the product concept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the societal marketing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the selling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the production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13) The production concept holds that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consumers will not buy enough of a firm's products unless the firm undertakes a large-scale selling and promotion effort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a company's marketing decisions should consider consumers' wants, the company's requirements, consumers' long-run interests, and society's long-run interests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consumers will favor products that are available and highly affordable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achieving organizational goals depends on knowing the needs and wants of target markets and delivering the desired satisfactions better than competitors do</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consumers will favor products that offer the most in quality, performance, and innovative features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14) The ________ concept holds that consumers will favor goods and services that offer the most in quality, performance, and innovative features.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societal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selling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production</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product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15) Voize, a leading mobile phone manufacturer, focuses on low labor costs and mass distribution to ensure the continuous availability of its products at reasonable prices. Voize most likely follows the ________.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A) customer-driving marketing concept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B) marketing concept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societal marketing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D) production concept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E) selling concept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16) According to the product concept, a company should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make products that contribute to the long-term welfare of society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market only those products that have high customer appeal</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focus on a target market and make products that meet those customers' demands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devote its energy to making continuous product improvements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make product promotion a top priority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17) Henry Ford's philosophy was to perfect the Model-T so that its cost could be reduced further for increased consumer affordability. This most likely reflects the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customer-driving marketing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B) marketing concept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societal marketing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D) production concept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E) selling concept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18) The selling concept holds that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consumers will not buy enough of a firm's products unless the firm undertakes large-scale persuasion and promotion efforts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a company's marketing decisions should consider consumers' wants, the company's requirements, consumers' long-run interests, and society's long-run interests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consumers will only favor products that are available and highly affordable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achieving organizational goals depends on knowing the needs and wants of target markets and delivering the desired satisfactions better than competitors do</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consumers will favor products that offer the most in quality, performance, and innovative features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A</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19) The selling concept is typically practiced with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industrial products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unsought goods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specialty products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convenience products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essential goods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B</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 xml:space="preserve">20) Which of the following is a difference between the marketing concept and the selling concept?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The marketing concept focuses on customer needs, whereas the selling concept focuses on existing products.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The marketing concept focuses on customer conquest, whereas the selling concept focuses on targeting the right customers.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The marketing concept takes an inside-out perspective, whereas the selling concept takes an outside-in perspective.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The marketing concept is product-centered, whereas the selling concept is production-centered.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The marketing concept focuses on short-term sales, whereas the selling concept strives to build long-term customer relationships.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A</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21) The ________ concept holds that achieving organizational goals depends on knowing the needs and wants of target markets and delivering the desired satisfactions better than competitors do.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product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production</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selling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societal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A</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22) Which of the following concepts is based on a customer-centered philosophy?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the product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the marketing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the production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the selling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the distribution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B</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23) Customer-driven marketing is most effective when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a clear need exists among customers, but the need is difficult to identify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customers do not know what they want but are easily persuaded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customers seek new products and technological innovations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clear needs exist and customers know what their needs are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customers have wants but cannot afford them</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24) Directing consumers toward products and services that meet their present and future needs is referred to as ________ marketing.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customer-driven</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customer-driving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societal</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production</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product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B</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25) When customers don't know what they want or don't even know what's possible, the most effective strategy is ________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customer-driven</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customer-driving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societal</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functional</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product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B</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 xml:space="preserve">26) Cylog, a leading provider of personal computer systems, began manufacturing tablet devices after predicting a future consumer need for portability. Which of the following was most likely implemented by Cylog?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the selling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customer-driving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the product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sustainable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the production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B</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27) Futuristic Designs Inc., a furniture retail chain, understands and anticipates customer needs even better than customers themselves do and creates products and services to meet their existing and future needs. Which of the following has Futuristic Designs followed in this case?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the product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customer-driving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the societal marketing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customer-driven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the production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B</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28) The societal marketing concept holds that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consumers will not buy enough of a firm's products unless the firm undertakes a large-scale selling and promotion effort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B) a company's marketing decisions should focus on creating economic value in a way that also creates value for the surrounding environment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the society will only favor products that are available and highly affordable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achieving organizational goals depends on knowing the needs and wants of target markets and delivering the desired satisfactions better than competitors do</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consumers will favor products that offer the most in quality, performance, and innovative features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B</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 xml:space="preserve">29) Which of the following concepts calls for sustainable marketing?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A) the societal marketing concept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the marketing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C) the selling concept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the production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E) the product concept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A</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30) Some fast food restaurants offer tasty and convenient food at affordable prices, but in doing so they contribute to the soaring obesity rates and environmental problems. In this case, these fast-food restaurants have overlooked the ________ concept.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B) product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C) production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D) societal marketing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E) selling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Ethical understanding and reasoning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31) ________ marketing is defined as socially and environmentally responsible marketing that meets the present needs of consumers and businesses while also preserving or enhancing the ability of future generations to meet their needs.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Customer-driven</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Mass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Sustainable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Customer-driving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E) Ambush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32) The concept of shared value focuses on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creating economic value in a way that also creates value for society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maximizing profits to satisfy shareholders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creating sales transactions instead of long-term customer relationships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D) building strategic supplier partnerships to create more value for investors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E) providing more financial incentives to sales team members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A</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33) The overall process of dealing with all aspects of acquiring, keeping, and growing customers is referred to as ________.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perceived-value management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B) societal marketing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C) customer relationship management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D) partner relationship management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E) enterprise resource planning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34) Which of the following terms refers to a customer's evaluation of the difference between all the benefits and all the costs of a market offering relative to those of competing offers?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customer-perceived value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B) customer equity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C) share of customer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D) customer profitability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E) customer lifetime value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A</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35) Sally purchased a newly introduced moisturizing lotion. By attempting to find out if the lotion's perceived performance matched her expectations, Sally was measuring her level of customer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loyalty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satisfaction</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equity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engagement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lifetime value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B</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36) Raymond purchased a Honda Civic six months ago because he perceived Honda's superiority over the competition. Raymond has been more than satisfied with his purchase and now has an emotional relationship with the Honda brand. Raymond's relationship with Honda is best referred to as ________.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customer delight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B) customer lifetime value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customer equity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D) customer share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E) customer-perceived value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A</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37) Customer evangelists are those who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use personal selling methods to market products and services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tell others about their good experiences with a brand or product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C) use their expertise to influence people about specific products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work with quality-assurance teams to improve product safety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evaluate newly launched products in the marketplace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B</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 xml:space="preserve">38) In which of the following circumstances is an organization likely to engage in full partnerships with key consumers?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when the market has few customers and high margins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B) when the market has a huge number of customers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C) when the firm has a frequency marketing program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D) when the firm has a large number of low-margin customers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E) when the firm has few marketing resources at its disposal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A</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39) Fine Corp., a consumer electronics manufacturer, targets a market with many low-margin customers. Which of the following types of associations would be most profitable for the firm to develop with these customers?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full partnerships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basic relationships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joint ventures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D) strategic alliances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E) business partnering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B</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40) The Niketown running community organizes bimonthly athletic training programs for Nike buyers. This is an example of a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business partnership program</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joint venture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club marketing program</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consumer-generated marketing program</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strategic alliance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41) Greater consumer control means that companies must rely more on marketing by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intrusion</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attraction</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C) competition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forceful persuasion</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impersonal selling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B</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42) Which of the following is an example of consumer-generated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Cristal, a jewelry store, uses its page on Facebook to provide information about its upcoming products to its customers.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Figa, a leading provider of athletic shoes, helps its customers customize their shoes on its Web site and choose personalized settings.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Fun &amp; Run, a local amusement park, promotes its services by allowing consumers to upload videos and write reviews about the park.</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Barton's, a local pet supply store, rewards frequent buyers with vouchers and exclusive offers.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Energix, a manufacturer of soft drinks, attracts customers through televised advertisements.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43) Ellis, a marketing manager at a regional chain restaurant, has decided to create a contest asking the public to create commercials for the restaurant. Winning entries will be posted on the organization's home page. Ellis' plan is an example of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consumer-generated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B) frequency marketing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C) customer-club marketing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sustainable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E) multi-level marketing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A</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44) ________ refers to working closely with people inside and outside the company to jointly bring more value to customers.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A) Demand management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B) Customer-generated marketing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C) Integrated communication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D) Partner relationship management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E) Channel value proposition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45) ________ refers to a channel stretching from raw materials to components to final products that are carried to final buyers.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A supply chain</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B) A marketing channel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A market segment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D) A demand chain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A marketing-mix channel</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A</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46) The final step in the marketing process is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capturing value from customers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constructing an integrated marketing program</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building profitable relationships with the customers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understanding the marketplace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designing a customer-driven marketing strategy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A</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47) At Ken's boutique, the policy statement posted in the reception states: "Without our customers, we don't exist." Ken and his staff aim to delight each customer and they are quick to offer discounts or extra services whenever a customer is anything less than satisfied. Instead of focusing on individual transactions, Ken and his staff are putting a priority on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decreasing customer-perceived value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managing partner relationships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attracting "butterflies"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converting "strangers" into "butterflies"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capturing customer lifetime value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48) ________ refers to the portion of the customer's purchase that a company gets in its product categories.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Value proposition</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Share of customer</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Brand equity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Customer lifetime value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Customer equity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B</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49) ________ is the total combined customer lifetime values of all the company's current and potential customers.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A) Share of customer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B) Value proposition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C) Customer equity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Market share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Customer-perceived value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 xml:space="preserve">50) The ultimate aim of customer relationship management is to ________.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A) produce high customer equity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divide markets into distinct segments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C) evaluate customer lifetime value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turn "strangers" into "butterflies"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evaluate current sales share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A</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51) In which of the following customer relationship groups do organizations generally avoid investing?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barnacles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strangers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butterflies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true believers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true friends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B</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52) A consumer who is potentially profitable but shifts loyalty toward better deals is referred to as a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true friend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butterfly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stranger</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barnacle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true believer</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B</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53) ________ are customers who show low potential profitability and little projected loyalty.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True friends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Barnacles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Strangers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True believers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Butterflies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54) A customer who is both loyal and profitable is referred to as a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barnacle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stranger</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true believer</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laggard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butterfly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55) Customers who are classified as true believers ________.</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A) are attracted to a company's competitor's deals and offers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B) have needs and wants that do not fit a company's offerings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are not very profitable for a company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tell others about their good experiences with a company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E) are projected to be less loyal to any brand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56) Carla, a team leader in charge of customer relationship management, is planning strategies to improve the profitability of her firm's least profitable but loyal customers. She is also examining methods for "firing" customers in this group who cannot be made profitable. To which of the following customer relationship groups do these customers belong?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butterflies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true friends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strangers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barnacles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innovators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57) Which of the following is true of mobile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Few American adults today own a smartphone.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A smartphone is a highly impersonal medium with a low scope for engagement.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Marketers use mobile channels to stimulate immediate buying.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Mobile marketing is a traditional marketing method.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Mobile marketing is the slowest-growing digital marketing platform.</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5</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58) Which of the following is most likely a consequence of the Great Recession of 2008 to 2009?</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more free-spending on expensive products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more demand for credit and debit cards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C) more sensible and mindful consumption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D) less interest in frugality and value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E) less emphasis on sustainable marketing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5</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59) The state department of health has allotted a significant amount of money for an advertising campaign that emphasizes the ill effects of smoking and spans radio, print, television, and online media. This is an example of ________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ambush</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B) social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for-profit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consumer-generated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multi-level</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B</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5</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60) Which of the following transforms marketing strategies into real values for consumers?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 share of customer</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B) customer equity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 the four Ps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 a firm's value proposition</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E) customer satisfaction surveys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5</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61) Marketing is managing profitable customer relationships.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TRUE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1</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62) When backed by buying power, wants become needs.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FALSE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2</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63) Market offerings include entities such as people, places, information, and ideas.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TRUE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1</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64) When sellers pay less attention to the specific products they offer and more attention to the benefits and experiences produced by these products, they suffer from marketing myopia.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FALSE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2</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65) A greater focus on underlying customer needs than on existing customer wants leads to marketing myopia.</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FALSE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2</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66) A market is a segment of potential consumers who share a common need or want.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TRUE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67) The process of dividing the market into segments of customers is known as market penetration.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FALSE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68) A brand's value proposition is the set of benefits or values it promises to deliver to consumers to satisfy their needs.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TRUE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 xml:space="preserve">69) The product concept holds that consumers will favor products that offer the most in quality, performance, and innovative features.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TRUE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70) Xenon Corp. releases frequent updates to improve its expensive software products. This marketing approach used by the firm is most likely based on the production concept.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FALSE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71) Customer-driving companies create products and services that serve only the existing needs of consumers.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FALSE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72) Organizations that follow the societal marketing concept most likely practice socially and environmentally responsible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TRUE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73) Product, price, place, and promotion make up the elements of a firm's marketing mix.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TRUE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74) Customer relationship management focuses on retaining existing customers but not on acquiring new customers.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FALSE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 xml:space="preserve">75) Customer-perceived value is defined as a customer's evaluation of the perceived difference between all the benefits and all the costs of a market offering relative to those of competing offers.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TRUE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76) The more loyal a firm's profitable customers, the lower its customer equity.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FALSE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77) In markets with few customers and high margins, sellers should try to develop basic relationships rather than full partnerships.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FALSE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78) Club marketing programs reward customers who buy frequently or in large amounts.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FALSE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79) Through consumer-generated marketing, consumers themselves are playing a bigger role in shaping their own brand experiences and those of others.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TRUE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80) Success at delivering customer value rests on how well a company's entire supply chain performs against competitors' supply chains.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TRUE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81) Customer equity is a measure of the past value of a company's customer base.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FALSE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82) Barnacles are customers who are potentially profitable but not loyal.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FALSE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83) After the Great Recession, marketers have started focusing on value-for-the-money, practicality, and durability in their product offerings and marketing pitches.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TRUE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5</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84) Since less than ten percent of smartphone owners use their phones for shopping-related activities, mobile marketing is a slow growing digital marketing platform.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FALSE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5</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85) In the final step of a marketing process, a company reaps the rewards of its strong customer relationships by capturing value from customers.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TRUE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1</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86) What is marketing? Briefly describe the marketing process.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Marketing can be defined as the process by which companies create value for customers and build strong customer relationships in order to capture value from customers in return. The marketing process consists of five steps. In the first four steps, companies work to understand consumers, create customer value, and build strong customer relationships. In the final step, companies reap the rewards of creating superior customer value. By creating value for consumers, they in turn capture value from consumers in the form of sales, profits, and long-term customer equity.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1</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87) Using suitable examples, briefly compare and contrast the concepts of needs, wants, and demands. Discuss how these concepts relate to marketing practices.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Human needs are states of felt deprivation. Needs are part of the human make-up; they are not created by external forces. Humans have a basic physical need for food, clothing, warmth, and safety, a basic social need for belonging and affection, and a basic individual need for knowledge and self-expression. Unlike needs, wants are not innate. Instead, wants are needs shaped by culture, society, and individual personality. For example, an American needs food, wants a Big Mac and soft drink, and demands lunch at McDonalds. Wants become demands when they are backed by consumers' buying power. Marketers conduct extensive research to understand customers' needs, wants, and demands. They then attempt to fulfill customers' needs, wants, and demands through their market offerings.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2</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88) Explain market offerings and marketing myopia.</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Consumers' needs and wants are fulfilled through market offerings–some combination of products, services, information, or experiences offered to a market to satisfy a need or a want. Market offerings are not limited to physical products. They also include services–activities or benefits offered for sale that are essentially intangible and do not result in the ownership of anything. Examples include banking, airline, hotel, retailing, and home repair services. More broadly, market offerings also include other entities, such as persons, places, organizations, information, and ideas. Many sellers make the mistake of paying more attention to the specific products they offer than to the benefits and experiences produced by these products. These sellers suffer from marketing myopia. They are so taken with their products that they focus only on existing wants and lose sight of underlying customer needs. They forget that a product is only a tool to solve a consumer problem. A manufacturer of quarter-inch drill bits may think that the customer needs a drill bit. But what the customer really needs is a quarter-inch hole. These sellers will have trouble if a new product comes along that serves the customer's need better or less expensively. The customer will have the same need but will want the new product.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2</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89) Why do companies generally divide a market into segments of customers?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A company decides whom it will serve by dividing the market into segments of customers and selecting which segments it will go after. Some people think of marketing management as finding as many customers as possible and increasing demand. But marketing managers know that they cannot serve all customers in every way. By trying to serve all customers, they may not serve any customer well. Hence, companies usually want to select only customers that they can serve well and profitably. Ultimately, marketing managers must decide which customers they want to target and on the level, timing, and nature of their demand.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90) Compare and contrast the product and production concepts.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The production concept holds that consumers will favor products that are available and highly affordable. Therefore, it dictates that management should focus on improving production and distribution efficiency. This concept is one of the oldest orientations that guides sellers. The production concept is still a useful philosophy in some situations. For example, both personal computer maker Lenovo and home appliance maker Haier dominate the highly competitive, price-sensitive Chinese market through low labor costs, high production efficiency, and mass distribution. However, although useful in some situations, the production concept can lead to marketing myopia. Companies adopting this orientation run a major risk of focusing too narrowly on their own operations and losing sight of the real objective–satisfying customer needs and building customer relationships.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The product concept holds that consumers will favor products that offer the most in quality, performance, and innovative features. Under this concept, marketing strategy focuses on making continuous product improvements. Product quality and improvement are important parts of most marketing strategies. However, focusing only on products can also lead to marketing myopia. For example, manufacturers of mouse traps might believe that if they can build a better mousetrap, their profits will soar. But they are often rudely shocked. Buyers may be looking for a better solution to a mouse problem but not necessarily for a better mousetrap. The better solution might be a chemical spray, an exterminating service, a house cat, or something else that suits their needs even better than a mousetrap. Furthermore, a better mousetrap will not sell unless the manufacturer designs, packages, and prices it attractively, places it in convenient distribution channels, brings it to the attention of people who need it, and convinces buyers that it is a better product.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91) Compare the selling and marketing concepts, and list the key components of each concept.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The selling concept reflects an inside-out perspective, while the marketing concept takes an outside-in perspective. The selling concept is typically practiced when an organization markets products or services that buyers do not normally think of purchasing, such as insurance or blood donation. Aggressive selling focuses on creating sales transaction rather than on building long-term relationships with customers, with the aim of selling what a company makes rather than making what the customer wants. The marketing concept, on the other hand, is based on identifying the needs and wants of target markets and then satisfying those needs and wants better than competitors do. Under the marketing concept, customer focus and value are the paths to sales and profits. Instead of a product-centered make-and-sell philosophy, the marketing concept is a customer-centered sense-and-respond philosophy. The job is not to find the right customers for a product but to find the right products for customers.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 xml:space="preserve">92) Briefly explain the societal marketing concept.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The societal marketing concept questions whether the pure marketing concept overlooks possible conflicts between consumer short-run wants and consumer long-run welfare. Is a firm that satisfies the immediate needs and wants of target markets always doing what's best for its consumers in the long run? The societal marketing concept holds that marketing strategy should deliver value to customers in a way that maintains or improves both the consumer's and society's well-being. It calls for sustainable marketing, socially and environmentally responsible marketing that meets the present needs of consumers and businesses while also preserving or enhancing the ability of future generations to meet their needs. Companies like GE, Google, and IBM are concerned not just with short-term economic gains, but with the well-being of their customers, the depletion of natural resources vital to their businesses, the viability of key suppliers, and the economic well-being of the communities in which they produce and sell.</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3</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Ethical understanding and reasoning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93) Define customer-perceived value.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Customer-perceived value is defined as the customer's evaluation of the difference between all the benefits and all the costs of a market offering relative to those of competing offers. Importantly, customers often do not judge values and costs accurately or objectively. They act on perceived value. A customer buys from the firm that offers the highest customer-perceived value.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94) The aim of customer relationship management is to create not just customer satisfaction, but customer delight as well. Explain.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Customer satisfaction cannot be taken for granted. Since brand loyalty is dependent upon strong customer satisfaction, companies strive to retain, satisfy, and even delight current customers. Firms create customer delight by promising only what they can deliver and then delivering more than what they promise. They also create emotional relationships with key customers. Delighted customers make repeated purchases and become customers for life. More importantly, they also essentially become an unpaid sales force for the firm as "customer evangelists" who tell other potential customers about their positive experiences with a product.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95) Explain, with examples, the different types of relationships that a company can build with its customers.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At one extreme, a company with many low-margin customers may seek to develop basic relationships with them. For example, Proctor &amp; Gamble's Tide does not phone or call on all of its consumers to get to know them personally. Instead, it creates relationships through brand-building advertising, public relations, and social media presence. At the other extreme, in markets with few customers and high margins, sellers want to create full partnerships with key customers. For example, P&amp;G sales representatives work closely with the Walmart, Kroger, and other large retailers that sell Tide. In between these two extremes, other levels of customer relationships are appropriate. Beyond offering consistently high value and satisfaction, marketers can use specific marketing tools to develop stronger bonds with customers. For example, many companies offer frequency marketing programs that reward customers who buy frequently or in large amounts. Airlines offer frequent-flyer programs, hotels give room upgrades to their frequent guests, and supermarkets give patronage discounts to "very important customers." Other companies sponsor club marketing programs that offer members special benefits and create member communities.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96) Discuss the opportunities and challenges that new communication technologies have created for marketers.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Through the Internet and related technologies, people can now interact in direct and surprisingly personal ways with large groups of others, from neighbors within a local community to people across the world. With communication technologies such as e-mail, blogs, Web sites, online communities, online social networks, and Twitter, today's marketers incorporate interactive approaches that help build targeted, two-way customer relationships. Marketers can create deeper consumer involvement and a sense of community surrounding a brand, making a brand a meaningful part of consumers' conversations and lives. However, while new communication tools create relationship-building opportunities for marketers, they also create challenges. They give consumers a greater voice, and therefore greater power and control in the marketplace. Today's consumers have more information about brands than ever before, and they have a wealth of platforms for airing and sharing their brand views with other consumers.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AACSB:  Information technology</w:t>
      </w: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97) Compare and contrast customer-managed relationships and consumer-generated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Today's consumers have more information about brands than ever before, and they have a wealth of platforms for airing and sharing their brand views with other consumers. Thus, the marketing world is now embracing not only customer relationship management, but also customer-managed relationships. Greater consumer control means that companies can no longer rely on marketing by intrusion. Instead, marketers must practice marketing by attraction–creating market offerings and messages that involve consumers rather than interrupt them. Hence, most marketers now augment their mass-media marketing efforts with a rich mix of direct marketing approaches that promote brand—consumer interaction. For example, many brands are creating dialogues with consumers via their own or existing online social networks.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A growing part of the new customer dialogue is consumer-generated marketing, by which consumers themselves are playing a bigger role in shaping their own brand experiences and those of others. This might happen through uninvited consumer-to-consumer exchanges in blogs, video-sharing sites, and other digital forums. Increasingly, companies are also inviting consumers to play a more active role in shaping products and brand messages. One drawback of this process is that harnessing consumer-generated content can be time-consuming and expensive.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Moderate</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98) Define customer equity, and explain why it is important to a company.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Answer:  Customer equity is the sum of the lifetime values of all the current and potential customers of a company. Customer equity is dependent upon customer loyalty from a firm's profitable customers. Because customer equity is a reflection of a company's future, companies must manage it carefully, viewing customers as assets that need to be maximized. It is important that companies not only acquire customers but also keep and grow them. When companies create profitable customers, they earn a greater share of their purchases, and capture their customer lifetime value.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Easy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99) Describe and compare the four types of customers classified by their potential profitability to an organization. Identify how an organization should manage each type of customer.</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Answer:  The four types of customers are strangers, butterflies, true friends, and barnacles.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1. "Strangers" have low potential profitability and loyalty. A company's offerings do not fit well with a stranger's wants and demands. Companies should not invest in building a relationship with this type of customers.</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2. Another type of customer in which a company should not invest is the "barnacle." Barnacles are highly loyal but not very profitable because there is a limited fit between their needs and the company's offerings. The company might be able to improve barnacles' profitability by selling them more, raising their fees, or reducing service to them. However, if they cannot be made profitable, they should be "fired."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3. Like strangers, "butterflies" are not loyal. However, they are potentially profitable because there is a good fit between the company's offerings and their needs. Like real butterflies, this type of customer will come and go without becoming a permanent, loyal consumer of a company's products. Companies should create satisfying and profitable transactions with them, and then cease investing in them until the next time around.</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4. The final type of customers is "true friends." They are both profitable and loyal. There is a strong fit between their needs and the company's offerings, so the company should make continuous relationship investments in an effort to go beyond satisfying and to delight these customers. A company should try to delight true friends so that they will tell others about their good experiences with the company.</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4</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AACSB:  Analytic thinking</w:t>
      </w:r>
    </w:p>
    <w:p w:rsidR="008127FD" w:rsidRPr="00106EC8" w:rsidRDefault="008127FD">
      <w:pPr>
        <w:pStyle w:val="NormalText"/>
        <w:rPr>
          <w:rFonts w:ascii="Times New Roman" w:hAnsi="Times New Roman" w:cs="Times New Roman"/>
          <w:sz w:val="24"/>
          <w:szCs w:val="24"/>
        </w:rPr>
      </w:pPr>
    </w:p>
    <w:p w:rsidR="008127FD" w:rsidRPr="00106EC8" w:rsidRDefault="00106EC8">
      <w:pPr>
        <w:pStyle w:val="NormalText"/>
        <w:rPr>
          <w:rFonts w:ascii="Times New Roman" w:hAnsi="Times New Roman" w:cs="Times New Roman"/>
          <w:sz w:val="24"/>
          <w:szCs w:val="24"/>
        </w:rPr>
      </w:pPr>
      <w:r>
        <w:rPr>
          <w:rFonts w:ascii="Times New Roman" w:hAnsi="Times New Roman" w:cs="Times New Roman"/>
          <w:sz w:val="24"/>
          <w:szCs w:val="24"/>
        </w:rPr>
        <w:br w:type="page"/>
      </w:r>
      <w:r w:rsidR="008127FD" w:rsidRPr="00106EC8">
        <w:rPr>
          <w:rFonts w:ascii="Times New Roman" w:hAnsi="Times New Roman" w:cs="Times New Roman"/>
          <w:sz w:val="24"/>
          <w:szCs w:val="24"/>
        </w:rPr>
        <w:t xml:space="preserve">100) Explain how the Internet has transformed the way in which we do business today.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 xml:space="preserve">Answer:  The Internet links individuals and businesses of all types to each other. The Internet allows firms access to exciting new market spaces. The consumer love affair with digital and mobile technology makes it fertile ground for marketers trying to engage customers. Digital and social media marketing involves using digital marketing tools such as Web sites, social media, mobile ads and apps, online video, e-mail, blogs, and other digital platforms that engage consumers anywhere, anytime via their computers, smartphones, tablets, Internet-ready TVs, and other digital devices. At the most basic level, marketers set up company and brand Web sites that provide information and promote the company's products. Many of these sites also serve as online brand communities, where customers can congregate and exchange brand-related interests and information. The social media provide exciting opportunities to extend customer engagement and get people talking about a brand. Nearly 90 percent of all U.S. companies now use social media as part of their marketing mixes. Mobile marketing is perhaps the fastest-growing digital marketing platform. Smartphones are ever-present, always on, finely targeted, and highly personal. This makes them ideal for engaging customers anytime, anywhere as they move through the buying process. For example, Starbucks customers can use their mobile devices for everything from finding the nearest Starbucks and learning about new products to placing and paying for orders. </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Difficulty:  Difficult</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Chapter LO:  5</w:t>
      </w:r>
    </w:p>
    <w:p w:rsidR="008127FD" w:rsidRPr="00106EC8" w:rsidRDefault="008127FD">
      <w:pPr>
        <w:pStyle w:val="NormalText"/>
        <w:rPr>
          <w:rFonts w:ascii="Times New Roman" w:hAnsi="Times New Roman" w:cs="Times New Roman"/>
          <w:sz w:val="24"/>
          <w:szCs w:val="24"/>
        </w:rPr>
      </w:pPr>
      <w:r w:rsidRPr="00106EC8">
        <w:rPr>
          <w:rFonts w:ascii="Times New Roman" w:hAnsi="Times New Roman" w:cs="Times New Roman"/>
          <w:sz w:val="24"/>
          <w:szCs w:val="24"/>
        </w:rPr>
        <w:t>Course LO:  Discuss the fundamental concepts of marketing</w:t>
      </w:r>
    </w:p>
    <w:p w:rsidR="008127FD" w:rsidRPr="00106EC8" w:rsidRDefault="008127FD">
      <w:pPr>
        <w:pStyle w:val="NormalText"/>
        <w:spacing w:after="240"/>
        <w:rPr>
          <w:rFonts w:ascii="Times New Roman" w:hAnsi="Times New Roman" w:cs="Times New Roman"/>
          <w:sz w:val="24"/>
          <w:szCs w:val="24"/>
        </w:rPr>
      </w:pPr>
      <w:r w:rsidRPr="00106EC8">
        <w:rPr>
          <w:rFonts w:ascii="Times New Roman" w:hAnsi="Times New Roman" w:cs="Times New Roman"/>
          <w:sz w:val="24"/>
          <w:szCs w:val="24"/>
        </w:rPr>
        <w:t>AACSB:  Information technology</w:t>
      </w:r>
    </w:p>
    <w:sectPr w:rsidR="008127FD" w:rsidRPr="00106EC8">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7FD" w:rsidRDefault="008127FD" w:rsidP="00106EC8">
      <w:pPr>
        <w:spacing w:after="0" w:line="240" w:lineRule="auto"/>
      </w:pPr>
      <w:r>
        <w:separator/>
      </w:r>
    </w:p>
  </w:endnote>
  <w:endnote w:type="continuationSeparator" w:id="0">
    <w:p w:rsidR="008127FD" w:rsidRDefault="008127FD" w:rsidP="00106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EC8" w:rsidRPr="00706F17" w:rsidRDefault="00106EC8" w:rsidP="00106EC8">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E1308C">
      <w:rPr>
        <w:rFonts w:ascii="Times New Roman" w:hAnsi="Times New Roman"/>
        <w:noProof/>
        <w:sz w:val="20"/>
        <w:szCs w:val="20"/>
      </w:rPr>
      <w:t>2</w:t>
    </w:r>
    <w:r w:rsidRPr="00706F17">
      <w:rPr>
        <w:rFonts w:ascii="Times New Roman" w:hAnsi="Times New Roman"/>
        <w:sz w:val="20"/>
        <w:szCs w:val="20"/>
      </w:rPr>
      <w:fldChar w:fldCharType="end"/>
    </w:r>
  </w:p>
  <w:p w:rsidR="00106EC8" w:rsidRPr="00106EC8" w:rsidRDefault="00106EC8" w:rsidP="00106EC8">
    <w:pPr>
      <w:pStyle w:val="a5"/>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2015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7FD" w:rsidRDefault="008127FD" w:rsidP="00106EC8">
      <w:pPr>
        <w:spacing w:after="0" w:line="240" w:lineRule="auto"/>
      </w:pPr>
      <w:r>
        <w:separator/>
      </w:r>
    </w:p>
  </w:footnote>
  <w:footnote w:type="continuationSeparator" w:id="0">
    <w:p w:rsidR="008127FD" w:rsidRDefault="008127FD" w:rsidP="00106E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C8"/>
    <w:rsid w:val="00106EC8"/>
    <w:rsid w:val="008127FD"/>
    <w:rsid w:val="00E130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EB777B82-F9F9-48E2-88B5-F6390ED6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106EC8"/>
    <w:pPr>
      <w:tabs>
        <w:tab w:val="center" w:pos="4680"/>
        <w:tab w:val="right" w:pos="9360"/>
      </w:tabs>
    </w:pPr>
  </w:style>
  <w:style w:type="character" w:customStyle="1" w:styleId="a4">
    <w:name w:val="页眉 字符"/>
    <w:basedOn w:val="a0"/>
    <w:link w:val="a3"/>
    <w:uiPriority w:val="99"/>
    <w:rsid w:val="00106EC8"/>
  </w:style>
  <w:style w:type="paragraph" w:styleId="a5">
    <w:name w:val="footer"/>
    <w:basedOn w:val="a"/>
    <w:link w:val="a6"/>
    <w:uiPriority w:val="99"/>
    <w:unhideWhenUsed/>
    <w:rsid w:val="00106EC8"/>
    <w:pPr>
      <w:tabs>
        <w:tab w:val="center" w:pos="4680"/>
        <w:tab w:val="right" w:pos="9360"/>
      </w:tabs>
    </w:pPr>
  </w:style>
  <w:style w:type="character" w:customStyle="1" w:styleId="a6">
    <w:name w:val="页脚 字符"/>
    <w:basedOn w:val="a0"/>
    <w:link w:val="a5"/>
    <w:uiPriority w:val="99"/>
    <w:rsid w:val="0010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7450</Words>
  <Characters>42470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2</cp:revision>
  <dcterms:created xsi:type="dcterms:W3CDTF">2019-06-10T08:26:00Z</dcterms:created>
  <dcterms:modified xsi:type="dcterms:W3CDTF">2019-06-10T08:26:00Z</dcterms:modified>
</cp:coreProperties>
</file>